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16E126CF" w14:textId="77777777" w:rsidR="00C97584" w:rsidRPr="004F4563" w:rsidRDefault="00C97584" w:rsidP="00C97584">
      <w:pPr>
        <w:rPr>
          <w:rFonts w:ascii="Calibri" w:hAnsi="Calibri" w:cs="Calibri"/>
          <w:sz w:val="22"/>
          <w:szCs w:val="22"/>
        </w:rPr>
      </w:pPr>
    </w:p>
    <w:p w14:paraId="569A9B81" w14:textId="443FD000" w:rsidR="00C97584" w:rsidRPr="004F4563" w:rsidRDefault="0022574F" w:rsidP="00C9758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Stół do pioni</w:t>
      </w:r>
      <w:r w:rsidR="00C73147">
        <w:rPr>
          <w:rFonts w:ascii="Calibri" w:hAnsi="Calibri" w:cs="Calibri"/>
          <w:b/>
          <w:bCs/>
          <w:sz w:val="22"/>
          <w:szCs w:val="22"/>
        </w:rPr>
        <w:t>z</w:t>
      </w:r>
      <w:r>
        <w:rPr>
          <w:rFonts w:ascii="Calibri" w:hAnsi="Calibri" w:cs="Calibri"/>
          <w:b/>
          <w:bCs/>
          <w:sz w:val="22"/>
          <w:szCs w:val="22"/>
        </w:rPr>
        <w:t>acji – 1 szt.</w:t>
      </w:r>
    </w:p>
    <w:p w14:paraId="10748D09" w14:textId="77777777" w:rsidR="005119F3" w:rsidRPr="004F4563" w:rsidRDefault="005119F3" w:rsidP="00784EF8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120" w:line="80" w:lineRule="atLeast"/>
        <w:ind w:left="79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4ADA2446" w:rsidR="005119F3" w:rsidRPr="004F4563" w:rsidRDefault="005119F3" w:rsidP="00784EF8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120" w:line="80" w:lineRule="atLeast"/>
        <w:ind w:left="79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2AB5F517" w:rsidR="005119F3" w:rsidRPr="004F4563" w:rsidRDefault="005119F3" w:rsidP="00784EF8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120" w:line="80" w:lineRule="atLeast"/>
        <w:ind w:left="79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Producent/Kraj: …………………………………………………………</w:t>
      </w:r>
    </w:p>
    <w:p w14:paraId="560203B6" w14:textId="07584A5C" w:rsidR="005119F3" w:rsidRPr="004F4563" w:rsidRDefault="005119F3" w:rsidP="00784EF8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120" w:line="80" w:lineRule="atLeast"/>
        <w:ind w:left="79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063506AB" w14:textId="7E8A57F4" w:rsidR="005119F3" w:rsidRPr="004F4563" w:rsidRDefault="005119F3" w:rsidP="004917AC"/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F456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F456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3A399010" w:rsidR="00014AF3" w:rsidRPr="004F4563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4563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>opis</w:t>
            </w:r>
            <w:r w:rsidRPr="004F4563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4F4563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F456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F456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2574F" w:rsidRPr="004F4563" w14:paraId="0340B15B" w14:textId="77777777" w:rsidTr="004D21BE">
        <w:tc>
          <w:tcPr>
            <w:tcW w:w="709" w:type="dxa"/>
            <w:vAlign w:val="center"/>
          </w:tcPr>
          <w:p w14:paraId="5134E465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52ACBCF" w14:textId="08720F4D" w:rsidR="0022574F" w:rsidRPr="0022574F" w:rsidRDefault="008B40C2" w:rsidP="0022574F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/>
                <w:color w:val="3A3A3A"/>
                <w:sz w:val="20"/>
                <w:szCs w:val="20"/>
              </w:rPr>
              <w:t xml:space="preserve">Min. </w:t>
            </w:r>
            <w:r w:rsidR="0022574F" w:rsidRPr="0022574F">
              <w:rPr>
                <w:rFonts w:ascii="Cambria" w:hAnsi="Cambria"/>
                <w:color w:val="3A3A3A"/>
                <w:sz w:val="20"/>
                <w:szCs w:val="20"/>
              </w:rPr>
              <w:t xml:space="preserve">2-sekcyjny stół do pionizacji z </w:t>
            </w:r>
            <w:r w:rsidR="00C73147">
              <w:rPr>
                <w:rFonts w:ascii="Cambria" w:hAnsi="Cambria"/>
                <w:color w:val="3A3A3A"/>
                <w:sz w:val="20"/>
                <w:szCs w:val="20"/>
              </w:rPr>
              <w:t xml:space="preserve">min. </w:t>
            </w:r>
            <w:r w:rsidR="0022574F" w:rsidRPr="0022574F">
              <w:rPr>
                <w:rFonts w:ascii="Cambria" w:hAnsi="Cambria"/>
                <w:color w:val="3A3A3A"/>
                <w:sz w:val="20"/>
                <w:szCs w:val="20"/>
              </w:rPr>
              <w:t>2 niezależnie regulowanymi podnóżkami</w:t>
            </w:r>
          </w:p>
        </w:tc>
        <w:tc>
          <w:tcPr>
            <w:tcW w:w="1701" w:type="dxa"/>
            <w:vAlign w:val="center"/>
          </w:tcPr>
          <w:p w14:paraId="05D9AB3B" w14:textId="22F4F7F6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48F2CCF2" w14:textId="77777777" w:rsidTr="004D21BE">
        <w:tc>
          <w:tcPr>
            <w:tcW w:w="709" w:type="dxa"/>
            <w:vAlign w:val="center"/>
          </w:tcPr>
          <w:p w14:paraId="7AACD6C6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3B85441" w14:textId="7E6D9C50" w:rsidR="0022574F" w:rsidRPr="0022574F" w:rsidRDefault="0022574F" w:rsidP="0022574F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proofErr w:type="spellStart"/>
            <w:r w:rsidRPr="0022574F">
              <w:rPr>
                <w:rStyle w:val="Pogrubienie"/>
                <w:rFonts w:ascii="Cambria" w:hAnsi="Cambria"/>
                <w:b w:val="0"/>
                <w:bCs w:val="0"/>
                <w:color w:val="3A3A3A"/>
                <w:sz w:val="20"/>
                <w:szCs w:val="20"/>
              </w:rPr>
              <w:t>Niskoprofilowa</w:t>
            </w:r>
            <w:proofErr w:type="spellEnd"/>
            <w:r w:rsidRPr="0022574F">
              <w:rPr>
                <w:rStyle w:val="Pogrubienie"/>
                <w:rFonts w:ascii="Cambria" w:hAnsi="Cambria"/>
                <w:b w:val="0"/>
                <w:bCs w:val="0"/>
                <w:color w:val="3A3A3A"/>
                <w:sz w:val="20"/>
                <w:szCs w:val="20"/>
              </w:rPr>
              <w:t xml:space="preserve"> rama podjazd wózkiem inwalidzkim i łatwy transfer pacjenta</w:t>
            </w:r>
          </w:p>
        </w:tc>
        <w:tc>
          <w:tcPr>
            <w:tcW w:w="1701" w:type="dxa"/>
            <w:vAlign w:val="center"/>
          </w:tcPr>
          <w:p w14:paraId="618511DC" w14:textId="60EA5AF9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90B135E" w14:textId="3947DB55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3638B2A0" w14:textId="77777777" w:rsidTr="004D21BE">
        <w:tc>
          <w:tcPr>
            <w:tcW w:w="709" w:type="dxa"/>
            <w:vAlign w:val="center"/>
          </w:tcPr>
          <w:p w14:paraId="6FC1BB97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6467C80" w14:textId="2EE36103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Elektryczna regulacja kąta nachylenia i wysokości stołu za pomocą pilota ręcznego wyposażonego w klucz autoryzacji dostępu</w:t>
            </w:r>
          </w:p>
        </w:tc>
        <w:tc>
          <w:tcPr>
            <w:tcW w:w="1701" w:type="dxa"/>
            <w:vAlign w:val="center"/>
          </w:tcPr>
          <w:p w14:paraId="09232307" w14:textId="5D0E5F38" w:rsidR="0022574F" w:rsidRPr="0022574F" w:rsidRDefault="0022574F" w:rsidP="0022574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7E349837" w14:textId="77777777" w:rsidTr="004D21BE">
        <w:tc>
          <w:tcPr>
            <w:tcW w:w="709" w:type="dxa"/>
            <w:vAlign w:val="center"/>
          </w:tcPr>
          <w:p w14:paraId="39D15FD9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056E33F" w14:textId="4E664F6E" w:rsidR="0022574F" w:rsidRPr="0022574F" w:rsidRDefault="00C73147" w:rsidP="0022574F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/>
                <w:color w:val="3A3A3A"/>
                <w:sz w:val="20"/>
                <w:szCs w:val="20"/>
              </w:rPr>
              <w:t>M</w:t>
            </w:r>
            <w:r w:rsidR="008B40C2">
              <w:rPr>
                <w:rFonts w:ascii="Cambria" w:hAnsi="Cambria"/>
                <w:color w:val="3A3A3A"/>
                <w:sz w:val="20"/>
                <w:szCs w:val="20"/>
              </w:rPr>
              <w:t xml:space="preserve">in. </w:t>
            </w:r>
            <w:r w:rsidR="0022574F" w:rsidRPr="0022574F">
              <w:rPr>
                <w:rFonts w:ascii="Cambria" w:hAnsi="Cambria"/>
                <w:color w:val="3A3A3A"/>
                <w:sz w:val="20"/>
                <w:szCs w:val="20"/>
              </w:rPr>
              <w:t>2 siłowniki elektryczne</w:t>
            </w:r>
          </w:p>
        </w:tc>
        <w:tc>
          <w:tcPr>
            <w:tcW w:w="1701" w:type="dxa"/>
            <w:vAlign w:val="center"/>
          </w:tcPr>
          <w:p w14:paraId="1058B272" w14:textId="1497D53D" w:rsidR="0022574F" w:rsidRPr="0022574F" w:rsidRDefault="0022574F" w:rsidP="0022574F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6B886B17" w14:textId="77777777" w:rsidTr="004D21BE">
        <w:tc>
          <w:tcPr>
            <w:tcW w:w="709" w:type="dxa"/>
            <w:vAlign w:val="center"/>
          </w:tcPr>
          <w:p w14:paraId="42C06ADE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AD0AE46" w14:textId="2B2FA9DB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Funkcjonalne szyny do zamocowania pasów i akcesoriów</w:t>
            </w:r>
          </w:p>
        </w:tc>
        <w:tc>
          <w:tcPr>
            <w:tcW w:w="1701" w:type="dxa"/>
            <w:vAlign w:val="center"/>
          </w:tcPr>
          <w:p w14:paraId="62BA9549" w14:textId="359BD5D5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4DC97090" w14:textId="77777777" w:rsidTr="004D21BE">
        <w:tc>
          <w:tcPr>
            <w:tcW w:w="709" w:type="dxa"/>
            <w:vAlign w:val="center"/>
          </w:tcPr>
          <w:p w14:paraId="7C52F793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5F0B904" w14:textId="1B4D1EFB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Zestaw pasów</w:t>
            </w:r>
            <w:r w:rsidR="0046217A">
              <w:rPr>
                <w:rFonts w:ascii="Cambria" w:hAnsi="Cambria"/>
                <w:color w:val="3A3A3A"/>
                <w:sz w:val="20"/>
                <w:szCs w:val="20"/>
              </w:rPr>
              <w:t>, składający się z</w:t>
            </w:r>
            <w:r w:rsidR="004917AC">
              <w:rPr>
                <w:rFonts w:ascii="Cambria" w:hAnsi="Cambria"/>
                <w:color w:val="3A3A3A"/>
                <w:sz w:val="20"/>
                <w:szCs w:val="20"/>
              </w:rPr>
              <w:t xml:space="preserve"> </w:t>
            </w:r>
            <w:r w:rsidR="00CA0126">
              <w:rPr>
                <w:rFonts w:ascii="Cambria" w:hAnsi="Cambria"/>
                <w:color w:val="3A3A3A"/>
                <w:sz w:val="20"/>
                <w:szCs w:val="20"/>
              </w:rPr>
              <w:t>min</w:t>
            </w:r>
            <w:r w:rsidR="004917AC">
              <w:rPr>
                <w:rFonts w:ascii="Cambria" w:hAnsi="Cambria"/>
                <w:color w:val="3A3A3A"/>
                <w:sz w:val="20"/>
                <w:szCs w:val="20"/>
              </w:rPr>
              <w:t>.</w:t>
            </w:r>
            <w:r w:rsidR="00CA0126">
              <w:rPr>
                <w:rFonts w:ascii="Cambria" w:hAnsi="Cambria"/>
                <w:color w:val="3A3A3A"/>
                <w:sz w:val="20"/>
                <w:szCs w:val="20"/>
              </w:rPr>
              <w:t xml:space="preserve"> 4 szt.</w:t>
            </w:r>
            <w:r w:rsidR="0046217A">
              <w:rPr>
                <w:rFonts w:ascii="Cambria" w:hAnsi="Cambria"/>
                <w:color w:val="3A3A3A"/>
                <w:sz w:val="20"/>
                <w:szCs w:val="20"/>
              </w:rPr>
              <w:t>,</w:t>
            </w: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 xml:space="preserve"> umożliwiających komfortowe zabezpieczenie pacjenta podczas pionizacji</w:t>
            </w:r>
          </w:p>
        </w:tc>
        <w:tc>
          <w:tcPr>
            <w:tcW w:w="1701" w:type="dxa"/>
            <w:vAlign w:val="center"/>
          </w:tcPr>
          <w:p w14:paraId="4EF6969C" w14:textId="14EE3CBD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5CBF2253" w14:textId="77777777" w:rsidTr="004D21BE">
        <w:tc>
          <w:tcPr>
            <w:tcW w:w="709" w:type="dxa"/>
            <w:vAlign w:val="center"/>
          </w:tcPr>
          <w:p w14:paraId="52DC9D3F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4894975" w14:textId="3F47C97D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 xml:space="preserve">2-warstwowa tapicerka </w:t>
            </w:r>
            <w:r w:rsidR="00DE5F5B">
              <w:rPr>
                <w:rFonts w:ascii="Cambria" w:hAnsi="Cambria"/>
                <w:color w:val="3A3A3A"/>
                <w:sz w:val="20"/>
                <w:szCs w:val="20"/>
              </w:rPr>
              <w:t>z atestowanych materiałów</w:t>
            </w:r>
          </w:p>
        </w:tc>
        <w:tc>
          <w:tcPr>
            <w:tcW w:w="1701" w:type="dxa"/>
            <w:vAlign w:val="center"/>
          </w:tcPr>
          <w:p w14:paraId="51D409F6" w14:textId="1419A1B7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E8EF0F7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2A152DC1" w14:textId="77777777" w:rsidTr="004D21BE">
        <w:tc>
          <w:tcPr>
            <w:tcW w:w="709" w:type="dxa"/>
            <w:vAlign w:val="center"/>
          </w:tcPr>
          <w:p w14:paraId="2B94A7E4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0F99239" w14:textId="1B4A7B76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Śruby mocujące leżysko wkręcane w metalowe wzmocnienia znajdujące się w desce tapicerki</w:t>
            </w:r>
          </w:p>
        </w:tc>
        <w:tc>
          <w:tcPr>
            <w:tcW w:w="1701" w:type="dxa"/>
            <w:vAlign w:val="center"/>
          </w:tcPr>
          <w:p w14:paraId="016B579F" w14:textId="698E4327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E0D2A1C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0E910837" w14:textId="77777777" w:rsidTr="004D21BE">
        <w:tc>
          <w:tcPr>
            <w:tcW w:w="709" w:type="dxa"/>
            <w:vAlign w:val="center"/>
          </w:tcPr>
          <w:p w14:paraId="09890B70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9887A00" w14:textId="136F1E29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Malowana proszkowo stalowa rama</w:t>
            </w:r>
          </w:p>
        </w:tc>
        <w:tc>
          <w:tcPr>
            <w:tcW w:w="1701" w:type="dxa"/>
            <w:vAlign w:val="center"/>
          </w:tcPr>
          <w:p w14:paraId="33BD3DEF" w14:textId="6F4245AF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DFDD994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26F0F76C" w14:textId="77777777" w:rsidTr="004D21BE">
        <w:tc>
          <w:tcPr>
            <w:tcW w:w="709" w:type="dxa"/>
            <w:vAlign w:val="center"/>
          </w:tcPr>
          <w:p w14:paraId="6CF4ECC9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B2CCDD0" w14:textId="28E4B887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System jezdny składający się z czterech kół kierunkowych z indywidualnym systemem blokowania</w:t>
            </w:r>
          </w:p>
        </w:tc>
        <w:tc>
          <w:tcPr>
            <w:tcW w:w="1701" w:type="dxa"/>
            <w:vAlign w:val="center"/>
          </w:tcPr>
          <w:p w14:paraId="50E06287" w14:textId="52B0887E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B30B733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63151913" w14:textId="77777777" w:rsidTr="004D21BE">
        <w:tc>
          <w:tcPr>
            <w:tcW w:w="709" w:type="dxa"/>
            <w:vAlign w:val="center"/>
          </w:tcPr>
          <w:p w14:paraId="0550A030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11DFC87" w14:textId="4CF2E2C6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 xml:space="preserve">Szerokość: </w:t>
            </w:r>
            <w:r w:rsidR="008B40C2">
              <w:rPr>
                <w:rFonts w:ascii="Cambria" w:hAnsi="Cambria"/>
                <w:color w:val="3A3A3A"/>
                <w:sz w:val="20"/>
                <w:szCs w:val="20"/>
              </w:rPr>
              <w:t xml:space="preserve">min. </w:t>
            </w: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6</w:t>
            </w:r>
            <w:r w:rsidR="00CA0126">
              <w:rPr>
                <w:rFonts w:ascii="Cambria" w:hAnsi="Cambria"/>
                <w:color w:val="3A3A3A"/>
                <w:sz w:val="20"/>
                <w:szCs w:val="20"/>
              </w:rPr>
              <w:t>5</w:t>
            </w: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cm</w:t>
            </w:r>
          </w:p>
        </w:tc>
        <w:tc>
          <w:tcPr>
            <w:tcW w:w="1701" w:type="dxa"/>
            <w:vAlign w:val="center"/>
          </w:tcPr>
          <w:p w14:paraId="766D6529" w14:textId="1B2E273E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DCED6D9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2EB144BB" w14:textId="77777777" w:rsidTr="004D21BE">
        <w:tc>
          <w:tcPr>
            <w:tcW w:w="709" w:type="dxa"/>
            <w:vAlign w:val="center"/>
          </w:tcPr>
          <w:p w14:paraId="3B6FCA5D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AB3312B" w14:textId="0D3E804C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 xml:space="preserve">Długość: </w:t>
            </w:r>
            <w:r w:rsidR="008B40C2">
              <w:rPr>
                <w:rFonts w:ascii="Cambria" w:hAnsi="Cambria"/>
                <w:color w:val="3A3A3A"/>
                <w:sz w:val="20"/>
                <w:szCs w:val="20"/>
              </w:rPr>
              <w:t xml:space="preserve">min. </w:t>
            </w: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190 cm</w:t>
            </w:r>
          </w:p>
        </w:tc>
        <w:tc>
          <w:tcPr>
            <w:tcW w:w="1701" w:type="dxa"/>
            <w:vAlign w:val="center"/>
          </w:tcPr>
          <w:p w14:paraId="5772213A" w14:textId="57D7E157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0718968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2B02A117" w14:textId="77777777" w:rsidTr="004D21BE">
        <w:tc>
          <w:tcPr>
            <w:tcW w:w="709" w:type="dxa"/>
            <w:vAlign w:val="center"/>
          </w:tcPr>
          <w:p w14:paraId="61A68DA0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D942F35" w14:textId="241B7D8A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 xml:space="preserve">Masa: </w:t>
            </w:r>
            <w:r w:rsidR="008B40C2">
              <w:rPr>
                <w:rFonts w:ascii="Cambria" w:hAnsi="Cambria"/>
                <w:color w:val="3A3A3A"/>
                <w:sz w:val="20"/>
                <w:szCs w:val="20"/>
              </w:rPr>
              <w:t>max.</w:t>
            </w:r>
            <w:r w:rsidR="00F067D5">
              <w:rPr>
                <w:rFonts w:ascii="Cambria" w:hAnsi="Cambria"/>
                <w:color w:val="3A3A3A"/>
                <w:sz w:val="20"/>
                <w:szCs w:val="20"/>
              </w:rPr>
              <w:t xml:space="preserve"> </w:t>
            </w: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115 kg</w:t>
            </w:r>
          </w:p>
        </w:tc>
        <w:tc>
          <w:tcPr>
            <w:tcW w:w="1701" w:type="dxa"/>
            <w:vAlign w:val="center"/>
          </w:tcPr>
          <w:p w14:paraId="48E3D64D" w14:textId="33BCD0A5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7A11DD7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0BCC8D60" w14:textId="77777777" w:rsidTr="004D21BE">
        <w:tc>
          <w:tcPr>
            <w:tcW w:w="709" w:type="dxa"/>
            <w:vAlign w:val="center"/>
          </w:tcPr>
          <w:p w14:paraId="1EEABCFC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E60C9EB" w14:textId="50CA008C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 xml:space="preserve">Kąt regulacji sekcji przedniej: </w:t>
            </w:r>
            <w:r w:rsidR="008B40C2">
              <w:rPr>
                <w:rFonts w:ascii="Cambria" w:hAnsi="Cambria"/>
                <w:color w:val="3A3A3A"/>
                <w:sz w:val="20"/>
                <w:szCs w:val="20"/>
              </w:rPr>
              <w:t xml:space="preserve">od </w:t>
            </w: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0</w:t>
            </w:r>
            <w:r w:rsidR="00F067D5" w:rsidRPr="0022574F">
              <w:rPr>
                <w:rFonts w:ascii="Cambria" w:hAnsi="Cambria"/>
                <w:color w:val="3A3A3A"/>
                <w:sz w:val="20"/>
                <w:szCs w:val="20"/>
              </w:rPr>
              <w:t>°</w:t>
            </w: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 xml:space="preserve"> </w:t>
            </w:r>
            <w:r w:rsidR="008B40C2">
              <w:rPr>
                <w:rFonts w:ascii="Cambria" w:hAnsi="Cambria"/>
                <w:color w:val="3A3A3A"/>
                <w:sz w:val="20"/>
                <w:szCs w:val="20"/>
              </w:rPr>
              <w:t xml:space="preserve">do </w:t>
            </w: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+85°</w:t>
            </w:r>
          </w:p>
        </w:tc>
        <w:tc>
          <w:tcPr>
            <w:tcW w:w="1701" w:type="dxa"/>
            <w:vAlign w:val="center"/>
          </w:tcPr>
          <w:p w14:paraId="522F02F4" w14:textId="347165EB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0912886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710F0B85" w14:textId="77777777" w:rsidTr="004D21BE">
        <w:tc>
          <w:tcPr>
            <w:tcW w:w="709" w:type="dxa"/>
            <w:vAlign w:val="center"/>
          </w:tcPr>
          <w:p w14:paraId="05EDF079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42F043D" w14:textId="6A828817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 xml:space="preserve">Zakres regulacji wysokości: </w:t>
            </w:r>
            <w:r w:rsidR="008B40C2">
              <w:rPr>
                <w:rFonts w:ascii="Cambria" w:hAnsi="Cambria"/>
                <w:color w:val="3A3A3A"/>
                <w:sz w:val="20"/>
                <w:szCs w:val="20"/>
              </w:rPr>
              <w:t xml:space="preserve">od </w:t>
            </w: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 xml:space="preserve">48 </w:t>
            </w:r>
            <w:r w:rsidR="008B40C2">
              <w:rPr>
                <w:rFonts w:ascii="Cambria" w:hAnsi="Cambria"/>
                <w:color w:val="3A3A3A"/>
                <w:sz w:val="20"/>
                <w:szCs w:val="20"/>
              </w:rPr>
              <w:t xml:space="preserve">do </w:t>
            </w: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98 cm</w:t>
            </w:r>
          </w:p>
        </w:tc>
        <w:tc>
          <w:tcPr>
            <w:tcW w:w="1701" w:type="dxa"/>
            <w:vAlign w:val="center"/>
          </w:tcPr>
          <w:p w14:paraId="6AC24710" w14:textId="06D2CA95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A2D25C7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1E4D8A7D" w14:textId="77777777" w:rsidTr="004D21BE">
        <w:tc>
          <w:tcPr>
            <w:tcW w:w="709" w:type="dxa"/>
            <w:vAlign w:val="center"/>
          </w:tcPr>
          <w:p w14:paraId="6939F16A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EEF5256" w14:textId="1FDF437A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color w:val="3A3A3A"/>
                <w:sz w:val="20"/>
                <w:szCs w:val="20"/>
              </w:rPr>
              <w:t>Maksymalne obciążenie: 150 kg</w:t>
            </w:r>
          </w:p>
        </w:tc>
        <w:tc>
          <w:tcPr>
            <w:tcW w:w="1701" w:type="dxa"/>
            <w:vAlign w:val="center"/>
          </w:tcPr>
          <w:p w14:paraId="6E369D7B" w14:textId="7B2E7099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0447BC8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0977785B" w14:textId="77777777" w:rsidTr="004D21BE">
        <w:tc>
          <w:tcPr>
            <w:tcW w:w="709" w:type="dxa"/>
            <w:vAlign w:val="center"/>
          </w:tcPr>
          <w:p w14:paraId="1FC6A74B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30C9F78" w14:textId="5B8612B5" w:rsidR="0022574F" w:rsidRPr="0022574F" w:rsidRDefault="0022574F" w:rsidP="0022574F">
            <w:pPr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/>
                <w:sz w:val="20"/>
                <w:szCs w:val="20"/>
              </w:rPr>
              <w:t>Urządzenie umożliwia elektryczną regulację kąta nachylenia (</w:t>
            </w:r>
            <w:r w:rsidR="008B40C2">
              <w:rPr>
                <w:rFonts w:ascii="Cambria" w:hAnsi="Cambria"/>
                <w:sz w:val="20"/>
                <w:szCs w:val="20"/>
              </w:rPr>
              <w:t xml:space="preserve">od </w:t>
            </w:r>
            <w:r w:rsidRPr="0022574F">
              <w:rPr>
                <w:rFonts w:ascii="Cambria" w:hAnsi="Cambria"/>
                <w:sz w:val="20"/>
                <w:szCs w:val="20"/>
              </w:rPr>
              <w:t>0</w:t>
            </w:r>
            <w:r w:rsidR="00F067D5" w:rsidRPr="0022574F">
              <w:rPr>
                <w:rFonts w:ascii="Cambria" w:hAnsi="Cambria"/>
                <w:color w:val="3A3A3A"/>
                <w:sz w:val="20"/>
                <w:szCs w:val="20"/>
              </w:rPr>
              <w:t>°</w:t>
            </w:r>
            <w:r w:rsidR="008B40C2">
              <w:rPr>
                <w:rFonts w:ascii="Cambria" w:hAnsi="Cambria"/>
                <w:sz w:val="20"/>
                <w:szCs w:val="20"/>
              </w:rPr>
              <w:t xml:space="preserve"> do </w:t>
            </w:r>
            <w:r w:rsidRPr="0022574F">
              <w:rPr>
                <w:rFonts w:ascii="Cambria" w:hAnsi="Cambria"/>
                <w:sz w:val="20"/>
                <w:szCs w:val="20"/>
              </w:rPr>
              <w:t>87°)</w:t>
            </w:r>
          </w:p>
        </w:tc>
        <w:tc>
          <w:tcPr>
            <w:tcW w:w="1701" w:type="dxa"/>
            <w:vAlign w:val="center"/>
          </w:tcPr>
          <w:p w14:paraId="364E936A" w14:textId="56081EF7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F7A14A8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22574F" w:rsidRPr="004F4563" w:rsidRDefault="0022574F" w:rsidP="0022574F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22574F" w:rsidRPr="0022574F" w:rsidRDefault="0022574F" w:rsidP="0022574F">
            <w:pPr>
              <w:spacing w:line="240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574F">
              <w:rPr>
                <w:rFonts w:ascii="Cambria" w:hAnsi="Cambria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63E9DF57" w14:textId="77777777" w:rsidTr="004510E8">
        <w:tc>
          <w:tcPr>
            <w:tcW w:w="709" w:type="dxa"/>
            <w:vAlign w:val="center"/>
          </w:tcPr>
          <w:p w14:paraId="5F3C74AA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549160" w14:textId="6BB624F4" w:rsidR="0022574F" w:rsidRPr="0022574F" w:rsidRDefault="0022574F" w:rsidP="0022574F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z w:val="20"/>
                <w:szCs w:val="20"/>
              </w:rPr>
              <w:t>Szkolenie z eksploatacji min. 2 osoby 2 godziny.</w:t>
            </w:r>
          </w:p>
        </w:tc>
        <w:tc>
          <w:tcPr>
            <w:tcW w:w="1701" w:type="dxa"/>
            <w:vAlign w:val="center"/>
          </w:tcPr>
          <w:p w14:paraId="2059CDC5" w14:textId="4CEE64F6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3037B364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22574F" w:rsidRPr="004F4563" w:rsidRDefault="0022574F" w:rsidP="0022574F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22574F" w:rsidRPr="0022574F" w:rsidRDefault="0022574F" w:rsidP="0022574F">
            <w:pPr>
              <w:spacing w:line="240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574F">
              <w:rPr>
                <w:rFonts w:ascii="Cambria" w:hAnsi="Cambria" w:cs="Calibr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22574F" w:rsidRPr="004F4563" w14:paraId="403CF33C" w14:textId="77777777" w:rsidTr="004510E8">
        <w:tc>
          <w:tcPr>
            <w:tcW w:w="709" w:type="dxa"/>
            <w:vAlign w:val="center"/>
          </w:tcPr>
          <w:p w14:paraId="55E6020E" w14:textId="77777777" w:rsidR="0022574F" w:rsidRPr="004F4563" w:rsidRDefault="0022574F" w:rsidP="0022574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6EB14576" w:rsidR="0022574F" w:rsidRPr="0022574F" w:rsidRDefault="0022574F" w:rsidP="0022574F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z w:val="20"/>
                <w:szCs w:val="20"/>
              </w:rPr>
              <w:t>Gwarancja min. 24 miesiące</w:t>
            </w:r>
          </w:p>
        </w:tc>
        <w:tc>
          <w:tcPr>
            <w:tcW w:w="1701" w:type="dxa"/>
            <w:vAlign w:val="center"/>
          </w:tcPr>
          <w:p w14:paraId="67708833" w14:textId="2E81C297" w:rsidR="0022574F" w:rsidRPr="0022574F" w:rsidRDefault="0022574F" w:rsidP="0022574F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2574F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6325E7DD" w14:textId="77777777" w:rsidR="0022574F" w:rsidRPr="0022574F" w:rsidRDefault="0022574F" w:rsidP="0022574F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</w:tbl>
    <w:p w14:paraId="2D1D4A35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2D2185D8" w:rsidR="005119F3" w:rsidRPr="004F4563" w:rsidRDefault="005119F3" w:rsidP="0046217A">
            <w:pPr>
              <w:snapToGrid w:val="0"/>
              <w:contextualSpacing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8E3E1" w14:textId="77777777" w:rsidR="000E79D9" w:rsidRDefault="000E79D9" w:rsidP="0067003B">
      <w:pPr>
        <w:spacing w:line="240" w:lineRule="auto"/>
      </w:pPr>
      <w:r>
        <w:separator/>
      </w:r>
    </w:p>
  </w:endnote>
  <w:endnote w:type="continuationSeparator" w:id="0">
    <w:p w14:paraId="7E212583" w14:textId="77777777" w:rsidR="000E79D9" w:rsidRDefault="000E79D9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B286" w14:textId="77777777" w:rsidR="000E79D9" w:rsidRDefault="000E79D9" w:rsidP="0067003B">
      <w:pPr>
        <w:spacing w:line="240" w:lineRule="auto"/>
      </w:pPr>
      <w:r>
        <w:separator/>
      </w:r>
    </w:p>
  </w:footnote>
  <w:footnote w:type="continuationSeparator" w:id="0">
    <w:p w14:paraId="0709745F" w14:textId="77777777" w:rsidR="000E79D9" w:rsidRDefault="000E79D9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79D3" w14:textId="321A7416" w:rsidR="0037329B" w:rsidRDefault="0037329B" w:rsidP="00C33E7E">
    <w:pPr>
      <w:pStyle w:val="Nagwek"/>
      <w:jc w:val="right"/>
      <w:rPr>
        <w:rFonts w:ascii="Calibri" w:hAnsi="Calibri" w:cs="Calibri"/>
        <w:sz w:val="16"/>
        <w:szCs w:val="16"/>
      </w:rPr>
    </w:pPr>
    <w:bookmarkStart w:id="2" w:name="_Hlk214035100"/>
    <w:r w:rsidRPr="004B1693">
      <w:rPr>
        <w:noProof/>
      </w:rPr>
      <w:drawing>
        <wp:inline distT="0" distB="0" distL="0" distR="0" wp14:anchorId="3BE44111" wp14:editId="3EE27C5B">
          <wp:extent cx="5760720" cy="579120"/>
          <wp:effectExtent l="0" t="0" r="0" b="0"/>
          <wp:docPr id="901212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4370AD60" w14:textId="5E7E98E1" w:rsidR="0067003B" w:rsidRPr="004510E8" w:rsidRDefault="00C33E7E" w:rsidP="00C33E7E">
    <w:pPr>
      <w:pStyle w:val="Nagwek"/>
      <w:jc w:val="right"/>
      <w:rPr>
        <w:rFonts w:ascii="Calibri" w:hAnsi="Calibri" w:cs="Calibri"/>
        <w:sz w:val="16"/>
        <w:szCs w:val="16"/>
      </w:rPr>
    </w:pPr>
    <w:r w:rsidRPr="004510E8">
      <w:rPr>
        <w:rFonts w:ascii="Calibri" w:hAnsi="Calibri" w:cs="Calibri"/>
        <w:sz w:val="16"/>
        <w:szCs w:val="16"/>
      </w:rPr>
      <w:t xml:space="preserve">Załącznik nr </w:t>
    </w:r>
    <w:r w:rsidR="0037329B"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 xml:space="preserve">nr </w:t>
    </w:r>
    <w:r w:rsidR="00784EF8">
      <w:rPr>
        <w:rFonts w:ascii="Calibri" w:hAnsi="Calibri" w:cs="Calibri"/>
        <w:sz w:val="16"/>
        <w:szCs w:val="16"/>
      </w:rPr>
      <w:t>6</w:t>
    </w:r>
    <w:r w:rsidR="0037329B">
      <w:rPr>
        <w:rFonts w:ascii="Calibri" w:hAnsi="Calibri" w:cs="Calibri"/>
        <w:sz w:val="16"/>
        <w:szCs w:val="16"/>
      </w:rPr>
      <w:t>/AHP/2025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6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395394998">
    <w:abstractNumId w:val="11"/>
  </w:num>
  <w:num w:numId="10" w16cid:durableId="1436439500">
    <w:abstractNumId w:val="12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53654"/>
    <w:rsid w:val="000E1F85"/>
    <w:rsid w:val="000E40D3"/>
    <w:rsid w:val="000E79D9"/>
    <w:rsid w:val="00101EA0"/>
    <w:rsid w:val="001269C4"/>
    <w:rsid w:val="00141AED"/>
    <w:rsid w:val="00165663"/>
    <w:rsid w:val="0016606D"/>
    <w:rsid w:val="001750BF"/>
    <w:rsid w:val="001D43B1"/>
    <w:rsid w:val="001D5E90"/>
    <w:rsid w:val="00203D42"/>
    <w:rsid w:val="002046BE"/>
    <w:rsid w:val="0022574F"/>
    <w:rsid w:val="0023501F"/>
    <w:rsid w:val="00256106"/>
    <w:rsid w:val="002950BD"/>
    <w:rsid w:val="00297EC9"/>
    <w:rsid w:val="002A525A"/>
    <w:rsid w:val="002B14AA"/>
    <w:rsid w:val="002F53A5"/>
    <w:rsid w:val="00315410"/>
    <w:rsid w:val="00320C0D"/>
    <w:rsid w:val="003316C1"/>
    <w:rsid w:val="0037329B"/>
    <w:rsid w:val="00391526"/>
    <w:rsid w:val="003961FE"/>
    <w:rsid w:val="003A4FE2"/>
    <w:rsid w:val="003A7B01"/>
    <w:rsid w:val="003D3036"/>
    <w:rsid w:val="00415DCC"/>
    <w:rsid w:val="00416B5B"/>
    <w:rsid w:val="00423A29"/>
    <w:rsid w:val="004509F8"/>
    <w:rsid w:val="004510E8"/>
    <w:rsid w:val="0046217A"/>
    <w:rsid w:val="004917AC"/>
    <w:rsid w:val="00496BED"/>
    <w:rsid w:val="004B7376"/>
    <w:rsid w:val="004D4397"/>
    <w:rsid w:val="004D6D42"/>
    <w:rsid w:val="004F4563"/>
    <w:rsid w:val="00505D90"/>
    <w:rsid w:val="005119F3"/>
    <w:rsid w:val="00525EDA"/>
    <w:rsid w:val="005340B5"/>
    <w:rsid w:val="00547308"/>
    <w:rsid w:val="005C42D5"/>
    <w:rsid w:val="00603CA0"/>
    <w:rsid w:val="00614642"/>
    <w:rsid w:val="00630726"/>
    <w:rsid w:val="0067003B"/>
    <w:rsid w:val="00673F17"/>
    <w:rsid w:val="00682779"/>
    <w:rsid w:val="006B0182"/>
    <w:rsid w:val="006C6ED7"/>
    <w:rsid w:val="006E19E2"/>
    <w:rsid w:val="00722701"/>
    <w:rsid w:val="00737F5F"/>
    <w:rsid w:val="0076322A"/>
    <w:rsid w:val="00784EF8"/>
    <w:rsid w:val="00790FB2"/>
    <w:rsid w:val="007A4827"/>
    <w:rsid w:val="007A604B"/>
    <w:rsid w:val="007A63B5"/>
    <w:rsid w:val="007B27B6"/>
    <w:rsid w:val="00832F19"/>
    <w:rsid w:val="00834BF7"/>
    <w:rsid w:val="00855516"/>
    <w:rsid w:val="008B026F"/>
    <w:rsid w:val="008B08AC"/>
    <w:rsid w:val="008B40C2"/>
    <w:rsid w:val="008B4FA0"/>
    <w:rsid w:val="008C3F43"/>
    <w:rsid w:val="008E3901"/>
    <w:rsid w:val="0090434A"/>
    <w:rsid w:val="00924F73"/>
    <w:rsid w:val="00931393"/>
    <w:rsid w:val="00966D03"/>
    <w:rsid w:val="00982B29"/>
    <w:rsid w:val="00982FAE"/>
    <w:rsid w:val="009930E0"/>
    <w:rsid w:val="009D6A05"/>
    <w:rsid w:val="009F2950"/>
    <w:rsid w:val="00A2224D"/>
    <w:rsid w:val="00A618C3"/>
    <w:rsid w:val="00AA2E6E"/>
    <w:rsid w:val="00AB7145"/>
    <w:rsid w:val="00AC44E0"/>
    <w:rsid w:val="00AD7C98"/>
    <w:rsid w:val="00B10AB9"/>
    <w:rsid w:val="00B768CD"/>
    <w:rsid w:val="00B96A97"/>
    <w:rsid w:val="00BB2DC3"/>
    <w:rsid w:val="00BB5DD9"/>
    <w:rsid w:val="00BE0E16"/>
    <w:rsid w:val="00BE54E8"/>
    <w:rsid w:val="00BF017A"/>
    <w:rsid w:val="00C1320E"/>
    <w:rsid w:val="00C33E7E"/>
    <w:rsid w:val="00C73147"/>
    <w:rsid w:val="00C77259"/>
    <w:rsid w:val="00C97584"/>
    <w:rsid w:val="00CA0126"/>
    <w:rsid w:val="00CC2598"/>
    <w:rsid w:val="00CE1AB0"/>
    <w:rsid w:val="00D52064"/>
    <w:rsid w:val="00D542B4"/>
    <w:rsid w:val="00D569FC"/>
    <w:rsid w:val="00D6738E"/>
    <w:rsid w:val="00DE47E2"/>
    <w:rsid w:val="00DE5F5B"/>
    <w:rsid w:val="00E153CC"/>
    <w:rsid w:val="00EA2265"/>
    <w:rsid w:val="00ED21FE"/>
    <w:rsid w:val="00EE6B0D"/>
    <w:rsid w:val="00EF7DD5"/>
    <w:rsid w:val="00F067D5"/>
    <w:rsid w:val="00F27E1D"/>
    <w:rsid w:val="00F35228"/>
    <w:rsid w:val="00F47B81"/>
    <w:rsid w:val="00F542A6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styleId="Pogrubienie">
    <w:name w:val="Strong"/>
    <w:uiPriority w:val="22"/>
    <w:qFormat/>
    <w:rsid w:val="002257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2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1439</Characters>
  <Application>Microsoft Office Word</Application>
  <DocSecurity>0</DocSecurity>
  <Lines>130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2</cp:revision>
  <dcterms:created xsi:type="dcterms:W3CDTF">2026-01-07T12:28:00Z</dcterms:created>
  <dcterms:modified xsi:type="dcterms:W3CDTF">2026-01-07T12:28:00Z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